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92" w:rsidRDefault="00EB3AEE" w:rsidP="006C6F92">
      <w:pPr>
        <w:jc w:val="center"/>
        <w:rPr>
          <w:sz w:val="24"/>
        </w:rPr>
      </w:pPr>
      <w:r>
        <w:rPr>
          <w:rFonts w:hint="eastAsia"/>
          <w:noProof/>
          <w:spacing w:val="2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1D68" wp14:editId="750FF6D2">
                <wp:simplePos x="0" y="0"/>
                <wp:positionH relativeFrom="column">
                  <wp:posOffset>4967133</wp:posOffset>
                </wp:positionH>
                <wp:positionV relativeFrom="paragraph">
                  <wp:posOffset>-347345</wp:posOffset>
                </wp:positionV>
                <wp:extent cx="800100" cy="3429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AEE" w:rsidRPr="00922EDC" w:rsidRDefault="00EB3AEE" w:rsidP="00EB3A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71D68" id="正方形/長方形 14" o:spid="_x0000_s1026" style="position:absolute;left:0;text-align:left;margin-left:391.1pt;margin-top:-27.35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" fillcolor="white [3212]" strokecolor="black [3213]" strokeweight="1pt">
                <v:textbox>
                  <w:txbxContent>
                    <w:p w:rsidR="00EB3AEE" w:rsidRPr="00922EDC" w:rsidRDefault="00EB3AEE" w:rsidP="00EB3AE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6C6F92">
        <w:rPr>
          <w:rFonts w:hint="eastAsia"/>
          <w:sz w:val="24"/>
        </w:rPr>
        <w:t>仕　様　書</w:t>
      </w:r>
    </w:p>
    <w:p w:rsidR="006C6F92" w:rsidRDefault="006C6F92" w:rsidP="006C6F92">
      <w:pPr>
        <w:rPr>
          <w:sz w:val="24"/>
        </w:rPr>
      </w:pPr>
    </w:p>
    <w:p w:rsidR="006C6F92" w:rsidRDefault="006C6F92" w:rsidP="006C6F92">
      <w:r w:rsidRPr="00B64B7E">
        <w:rPr>
          <w:rFonts w:hint="eastAsia"/>
        </w:rPr>
        <w:t>１　業務名</w:t>
      </w:r>
    </w:p>
    <w:p w:rsidR="006C6F92" w:rsidRDefault="006C6F92" w:rsidP="006C6F92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015E3E" w:rsidRPr="008C3633">
        <w:rPr>
          <w:rFonts w:ascii="ＭＳ 明朝" w:hAnsi="ＭＳ 明朝" w:hint="eastAsia"/>
        </w:rPr>
        <w:t>平成</w:t>
      </w:r>
      <w:r w:rsidR="00015E3E">
        <w:rPr>
          <w:rFonts w:ascii="ＭＳ 明朝" w:hAnsi="ＭＳ 明朝" w:hint="eastAsia"/>
        </w:rPr>
        <w:t>３０</w:t>
      </w:r>
      <w:r w:rsidR="00015E3E" w:rsidRPr="008C3633">
        <w:rPr>
          <w:rFonts w:ascii="ＭＳ 明朝" w:hAnsi="ＭＳ 明朝" w:hint="eastAsia"/>
        </w:rPr>
        <w:t>年度</w:t>
      </w:r>
      <w:r w:rsidR="00015E3E">
        <w:rPr>
          <w:rFonts w:ascii="ＭＳ 明朝" w:hAnsi="ＭＳ 明朝" w:hint="eastAsia"/>
        </w:rPr>
        <w:t>呉服元町賑わい創出事業</w:t>
      </w:r>
      <w:r w:rsidRPr="008C3633">
        <w:rPr>
          <w:rFonts w:ascii="ＭＳ 明朝" w:hAnsi="ＭＳ 明朝" w:hint="eastAsia"/>
        </w:rPr>
        <w:t>運営業務</w:t>
      </w:r>
    </w:p>
    <w:p w:rsidR="006C6F92" w:rsidRDefault="006C6F92" w:rsidP="006C6F92">
      <w:pPr>
        <w:rPr>
          <w:rFonts w:ascii="ＭＳ 明朝" w:hAnsi="ＭＳ 明朝"/>
        </w:rPr>
      </w:pPr>
    </w:p>
    <w:p w:rsidR="006C6F92" w:rsidRDefault="006C6F92" w:rsidP="006C6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契約期間</w:t>
      </w:r>
    </w:p>
    <w:p w:rsidR="006C6F92" w:rsidRDefault="006C6F92" w:rsidP="006C6F9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契約期間は、委託者と受託者が協議し、決定した事業実施日に</w:t>
      </w:r>
      <w:bookmarkStart w:id="0" w:name="_GoBack"/>
      <w:bookmarkEnd w:id="0"/>
      <w:r>
        <w:rPr>
          <w:rFonts w:ascii="ＭＳ 明朝" w:hAnsi="ＭＳ 明朝" w:hint="eastAsia"/>
        </w:rPr>
        <w:t>より定めるものとし、当該業務の契約期間は、この仕様書に係る</w:t>
      </w:r>
      <w:r w:rsidR="007249D0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委託契約書に記載するものとする。</w:t>
      </w:r>
    </w:p>
    <w:p w:rsidR="006C6F92" w:rsidRPr="00BF6859" w:rsidRDefault="006C6F92" w:rsidP="006C6F92">
      <w:pPr>
        <w:rPr>
          <w:rFonts w:ascii="ＭＳ 明朝" w:hAnsi="ＭＳ 明朝"/>
        </w:rPr>
      </w:pPr>
    </w:p>
    <w:p w:rsidR="006C6F92" w:rsidRDefault="006C6F92" w:rsidP="006C6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目的</w:t>
      </w:r>
    </w:p>
    <w:p w:rsidR="006C6F92" w:rsidRPr="00015E3E" w:rsidRDefault="00015E3E" w:rsidP="006C6F92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呉服町名店街を会場とした、恒常的・日常的な活動を行うことで、</w:t>
      </w:r>
      <w:r w:rsidRPr="00015E3E">
        <w:rPr>
          <w:rFonts w:ascii="ＭＳ 明朝" w:hAnsi="ＭＳ 明朝" w:hint="eastAsia"/>
          <w:szCs w:val="21"/>
        </w:rPr>
        <w:t>呉服元町（特にオランダハウス・６５６広場周辺）一帯の賑わいを恒常化することを目的とします。</w:t>
      </w:r>
    </w:p>
    <w:p w:rsidR="006C6F92" w:rsidRDefault="006C6F92" w:rsidP="006C6F92">
      <w:pPr>
        <w:rPr>
          <w:rFonts w:ascii="ＭＳ 明朝" w:hAnsi="ＭＳ 明朝"/>
        </w:rPr>
      </w:pPr>
    </w:p>
    <w:p w:rsidR="006C6F92" w:rsidRDefault="006C6F92" w:rsidP="006C6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事業内容</w:t>
      </w:r>
    </w:p>
    <w:p w:rsidR="006C6F92" w:rsidRDefault="006C6F92" w:rsidP="006C6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事業内容は、受託者が提出した</w:t>
      </w:r>
      <w:r w:rsidR="00015E3E">
        <w:rPr>
          <w:rFonts w:ascii="ＭＳ 明朝" w:hAnsi="ＭＳ 明朝" w:hint="eastAsia"/>
        </w:rPr>
        <w:t>賑わい創出活動</w:t>
      </w:r>
      <w:r>
        <w:rPr>
          <w:rFonts w:ascii="ＭＳ 明朝" w:hAnsi="ＭＳ 明朝" w:hint="eastAsia"/>
        </w:rPr>
        <w:t>企画書のとおりとする。</w:t>
      </w:r>
    </w:p>
    <w:p w:rsidR="006C6F92" w:rsidRPr="00BF6859" w:rsidRDefault="006C6F92" w:rsidP="006C6F92">
      <w:pPr>
        <w:rPr>
          <w:rFonts w:ascii="ＭＳ 明朝" w:hAnsi="ＭＳ 明朝"/>
        </w:rPr>
      </w:pPr>
    </w:p>
    <w:p w:rsidR="006C6F92" w:rsidRDefault="006C6F92" w:rsidP="006C6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その他</w:t>
      </w:r>
    </w:p>
    <w:p w:rsidR="007249D0" w:rsidRDefault="006C6F92" w:rsidP="007249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この仕様書及びこの仕様書に係る</w:t>
      </w:r>
      <w:r w:rsidR="007249D0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委託契約書に記載のない事項又は疑義の生じた事項に</w:t>
      </w:r>
    </w:p>
    <w:p w:rsidR="006C6F92" w:rsidRPr="00F600E1" w:rsidRDefault="006C6F92" w:rsidP="007249D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ついては、委託者と受託者で協議の上、処理の方針を決定することとする。</w:t>
      </w:r>
    </w:p>
    <w:p w:rsidR="006C6F92" w:rsidRPr="008C1569" w:rsidRDefault="006C6F92" w:rsidP="006C6F92"/>
    <w:p w:rsidR="001B4061" w:rsidRPr="006C6F92" w:rsidRDefault="001B4061"/>
    <w:sectPr w:rsidR="001B4061" w:rsidRPr="006C6F92" w:rsidSect="00F208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92" w:rsidRDefault="006C6F92" w:rsidP="006C6F92">
      <w:r>
        <w:separator/>
      </w:r>
    </w:p>
  </w:endnote>
  <w:endnote w:type="continuationSeparator" w:id="0">
    <w:p w:rsidR="006C6F92" w:rsidRDefault="006C6F92" w:rsidP="006C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92" w:rsidRDefault="006C6F92" w:rsidP="006C6F92">
      <w:r>
        <w:separator/>
      </w:r>
    </w:p>
  </w:footnote>
  <w:footnote w:type="continuationSeparator" w:id="0">
    <w:p w:rsidR="006C6F92" w:rsidRDefault="006C6F92" w:rsidP="006C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51"/>
    <w:rsid w:val="00015E3E"/>
    <w:rsid w:val="001B4061"/>
    <w:rsid w:val="006C6F92"/>
    <w:rsid w:val="007249D0"/>
    <w:rsid w:val="00861848"/>
    <w:rsid w:val="00AC1D51"/>
    <w:rsid w:val="00E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804DA55-800E-4951-92C5-B4A0018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6F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C6F92"/>
  </w:style>
  <w:style w:type="paragraph" w:styleId="a5">
    <w:name w:val="footer"/>
    <w:basedOn w:val="a"/>
    <w:link w:val="a6"/>
    <w:uiPriority w:val="99"/>
    <w:unhideWhenUsed/>
    <w:rsid w:val="006C6F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humanite02</cp:lastModifiedBy>
  <cp:revision>6</cp:revision>
  <dcterms:created xsi:type="dcterms:W3CDTF">2017-09-11T04:34:00Z</dcterms:created>
  <dcterms:modified xsi:type="dcterms:W3CDTF">2018-07-04T11:48:00Z</dcterms:modified>
</cp:coreProperties>
</file>